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056" w:rsidRDefault="003E5056">
      <w:r>
        <w:rPr>
          <w:noProof/>
          <w:lang w:eastAsia="en-GB"/>
        </w:rPr>
        <w:drawing>
          <wp:inline distT="0" distB="0" distL="0" distR="0" wp14:anchorId="70FC0F9E" wp14:editId="6A49C8C3">
            <wp:extent cx="5731510" cy="3104568"/>
            <wp:effectExtent l="0" t="0" r="2540" b="635"/>
            <wp:docPr id="3" name="Picture 3" descr="A Course in Miracles - Love and guilt cannot coexist, and to accept one is to deny the o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Course in Miracles - Love and guilt cannot coexist, and to accept one is to deny the oth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104568"/>
                    </a:xfrm>
                    <a:prstGeom prst="rect">
                      <a:avLst/>
                    </a:prstGeom>
                    <a:noFill/>
                    <a:ln>
                      <a:noFill/>
                    </a:ln>
                  </pic:spPr>
                </pic:pic>
              </a:graphicData>
            </a:graphic>
          </wp:inline>
        </w:drawing>
      </w:r>
      <w:bookmarkStart w:id="0" w:name="_GoBack"/>
      <w:bookmarkEnd w:id="0"/>
      <w:r>
        <w:rPr>
          <w:noProof/>
          <w:lang w:eastAsia="en-GB"/>
        </w:rPr>
        <w:drawing>
          <wp:inline distT="0" distB="0" distL="0" distR="0" wp14:anchorId="5A24C755" wp14:editId="2CBC8A0C">
            <wp:extent cx="5657850" cy="2886075"/>
            <wp:effectExtent l="0" t="0" r="0" b="9525"/>
            <wp:docPr id="2" name="Picture 2" descr="Nathaniel Branden Quote: “What is guilt? It is moral self-reproac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thaniel Branden Quote: “What is guilt? It is moral self-reproach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57850" cy="2886075"/>
                    </a:xfrm>
                    <a:prstGeom prst="rect">
                      <a:avLst/>
                    </a:prstGeom>
                    <a:noFill/>
                    <a:ln>
                      <a:noFill/>
                    </a:ln>
                  </pic:spPr>
                </pic:pic>
              </a:graphicData>
            </a:graphic>
          </wp:inline>
        </w:drawing>
      </w:r>
    </w:p>
    <w:p w:rsidR="003E5056" w:rsidRPr="003E5056" w:rsidRDefault="003E5056" w:rsidP="003E5056"/>
    <w:p w:rsidR="003E5056" w:rsidRPr="003E5056" w:rsidRDefault="003E5056" w:rsidP="003E5056"/>
    <w:p w:rsidR="003E5056" w:rsidRDefault="003E5056" w:rsidP="003E5056"/>
    <w:p w:rsidR="003E5056" w:rsidRPr="003E5056" w:rsidRDefault="003E5056" w:rsidP="003E5056">
      <w:pPr>
        <w:shd w:val="clear" w:color="auto" w:fill="FFFFFF"/>
        <w:spacing w:before="480" w:after="240" w:line="240" w:lineRule="auto"/>
        <w:outlineLvl w:val="1"/>
        <w:rPr>
          <w:rFonts w:ascii="Arial" w:eastAsia="Times New Roman" w:hAnsi="Arial" w:cs="Arial"/>
          <w:b/>
          <w:bCs/>
          <w:color w:val="111111"/>
          <w:spacing w:val="-2"/>
          <w:sz w:val="36"/>
          <w:szCs w:val="36"/>
          <w:lang w:eastAsia="en-GB"/>
        </w:rPr>
      </w:pPr>
      <w:r w:rsidRPr="003E5056">
        <w:rPr>
          <w:rFonts w:ascii="Arial" w:eastAsia="Times New Roman" w:hAnsi="Arial" w:cs="Arial"/>
          <w:b/>
          <w:bCs/>
          <w:color w:val="111111"/>
          <w:spacing w:val="-2"/>
          <w:sz w:val="36"/>
          <w:szCs w:val="36"/>
          <w:lang w:eastAsia="en-GB"/>
        </w:rPr>
        <w:t>What is guilt</w:t>
      </w:r>
    </w:p>
    <w:p w:rsidR="003E5056" w:rsidRDefault="003E5056" w:rsidP="003E5056">
      <w:pPr>
        <w:shd w:val="clear" w:color="auto" w:fill="FFFFFF"/>
        <w:spacing w:after="360" w:line="240" w:lineRule="auto"/>
        <w:rPr>
          <w:rFonts w:ascii="Arial" w:eastAsia="Times New Roman" w:hAnsi="Arial" w:cs="Arial"/>
          <w:color w:val="333333"/>
          <w:sz w:val="27"/>
          <w:szCs w:val="27"/>
          <w:lang w:eastAsia="en-GB"/>
        </w:rPr>
      </w:pPr>
      <w:r w:rsidRPr="003E5056">
        <w:rPr>
          <w:rFonts w:ascii="Arial" w:eastAsia="Times New Roman" w:hAnsi="Arial" w:cs="Arial"/>
          <w:color w:val="333333"/>
          <w:sz w:val="27"/>
          <w:szCs w:val="27"/>
          <w:lang w:eastAsia="en-GB"/>
        </w:rPr>
        <w:t xml:space="preserve">Generally speaking, guilt occurs when we feel we did something we shouldn’t do, or we feel guilty because we haven’t done something we believe we should. We also feel guilty because of our thoughts and feelings. </w:t>
      </w:r>
    </w:p>
    <w:p w:rsidR="008D68AC" w:rsidRDefault="008D68AC" w:rsidP="003E5056">
      <w:pPr>
        <w:shd w:val="clear" w:color="auto" w:fill="FFFFFF"/>
        <w:spacing w:after="360" w:line="240" w:lineRule="auto"/>
        <w:rPr>
          <w:rFonts w:ascii="Arial" w:eastAsia="Times New Roman" w:hAnsi="Arial" w:cs="Arial"/>
          <w:color w:val="333333"/>
          <w:sz w:val="27"/>
          <w:szCs w:val="27"/>
          <w:lang w:eastAsia="en-GB"/>
        </w:rPr>
      </w:pPr>
    </w:p>
    <w:sectPr w:rsidR="008D68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A841D5"/>
    <w:multiLevelType w:val="multilevel"/>
    <w:tmpl w:val="8578D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056"/>
    <w:rsid w:val="003E5056"/>
    <w:rsid w:val="006D6BB2"/>
    <w:rsid w:val="0075770F"/>
    <w:rsid w:val="008D68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CAEDD0-71B8-43A9-9DAE-DD7BA4842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68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8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1838">
      <w:bodyDiv w:val="1"/>
      <w:marLeft w:val="0"/>
      <w:marRight w:val="0"/>
      <w:marTop w:val="0"/>
      <w:marBottom w:val="0"/>
      <w:divBdr>
        <w:top w:val="none" w:sz="0" w:space="0" w:color="auto"/>
        <w:left w:val="none" w:sz="0" w:space="0" w:color="auto"/>
        <w:bottom w:val="none" w:sz="0" w:space="0" w:color="auto"/>
        <w:right w:val="none" w:sz="0" w:space="0" w:color="auto"/>
      </w:divBdr>
    </w:div>
    <w:div w:id="1576281314">
      <w:bodyDiv w:val="1"/>
      <w:marLeft w:val="0"/>
      <w:marRight w:val="0"/>
      <w:marTop w:val="0"/>
      <w:marBottom w:val="0"/>
      <w:divBdr>
        <w:top w:val="none" w:sz="0" w:space="0" w:color="auto"/>
        <w:left w:val="none" w:sz="0" w:space="0" w:color="auto"/>
        <w:bottom w:val="none" w:sz="0" w:space="0" w:color="auto"/>
        <w:right w:val="none" w:sz="0" w:space="0" w:color="auto"/>
      </w:divBdr>
    </w:div>
    <w:div w:id="209689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34</Words>
  <Characters>200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Lynch</dc:creator>
  <cp:keywords/>
  <dc:description/>
  <cp:lastModifiedBy>Michael Lynch</cp:lastModifiedBy>
  <cp:revision>4</cp:revision>
  <cp:lastPrinted>2020-04-07T14:22:00Z</cp:lastPrinted>
  <dcterms:created xsi:type="dcterms:W3CDTF">2020-04-07T13:52:00Z</dcterms:created>
  <dcterms:modified xsi:type="dcterms:W3CDTF">2020-04-07T14:46:00Z</dcterms:modified>
</cp:coreProperties>
</file>